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7939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"/>
        <w:gridCol w:w="418"/>
        <w:gridCol w:w="421"/>
        <w:gridCol w:w="1042"/>
        <w:gridCol w:w="1090"/>
        <w:gridCol w:w="3954"/>
        <w:gridCol w:w="582"/>
      </w:tblGrid>
      <w:tr w:rsidR="00874646" w:rsidTr="00680CF2">
        <w:trPr>
          <w:gridAfter w:val="1"/>
          <w:wAfter w:w="582" w:type="dxa"/>
          <w:trHeight w:val="709"/>
        </w:trPr>
        <w:tc>
          <w:tcPr>
            <w:tcW w:w="3403" w:type="dxa"/>
            <w:gridSpan w:val="5"/>
          </w:tcPr>
          <w:p w:rsidR="00874646" w:rsidRPr="00687600" w:rsidRDefault="00874646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  <w:bookmarkStart w:id="0" w:name="_GoBack"/>
            <w:bookmarkEnd w:id="0"/>
          </w:p>
        </w:tc>
        <w:tc>
          <w:tcPr>
            <w:tcW w:w="3954" w:type="dxa"/>
          </w:tcPr>
          <w:p w:rsidR="00874646" w:rsidRPr="00687600" w:rsidRDefault="00874646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noProof/>
                <w:color w:val="8A2424" w:themeColor="text2"/>
                <w:sz w:val="10"/>
                <w:szCs w:val="10"/>
              </w:rPr>
              <w:drawing>
                <wp:anchor distT="0" distB="0" distL="114300" distR="114300" simplePos="0" relativeHeight="251659264" behindDoc="0" locked="0" layoutInCell="1" allowOverlap="1" wp14:anchorId="1F4E5B92" wp14:editId="1C1BB19B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0</wp:posOffset>
                  </wp:positionV>
                  <wp:extent cx="2000250" cy="575945"/>
                  <wp:effectExtent l="0" t="0" r="0" b="0"/>
                  <wp:wrapTight wrapText="bothSides">
                    <wp:wrapPolygon edited="0">
                      <wp:start x="6789" y="0"/>
                      <wp:lineTo x="6377" y="1429"/>
                      <wp:lineTo x="6377" y="8573"/>
                      <wp:lineTo x="7406" y="11431"/>
                      <wp:lineTo x="7406" y="12860"/>
                      <wp:lineTo x="19337" y="15003"/>
                      <wp:lineTo x="20366" y="15003"/>
                      <wp:lineTo x="21394" y="13574"/>
                      <wp:lineTo x="21394" y="2858"/>
                      <wp:lineTo x="9463" y="0"/>
                      <wp:lineTo x="6789" y="0"/>
                    </wp:wrapPolygon>
                  </wp:wrapTight>
                  <wp:docPr id="2" name="Bille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74646" w:rsidTr="003108BA">
        <w:trPr>
          <w:gridAfter w:val="1"/>
          <w:wAfter w:w="582" w:type="dxa"/>
          <w:trHeight w:val="403"/>
        </w:trPr>
        <w:tc>
          <w:tcPr>
            <w:tcW w:w="7357" w:type="dxa"/>
            <w:gridSpan w:val="6"/>
          </w:tcPr>
          <w:p w:rsidR="00874646" w:rsidRPr="003108BA" w:rsidRDefault="00874646" w:rsidP="00EA2024">
            <w:pPr>
              <w:rPr>
                <w:rFonts w:ascii="Century Gothic" w:hAnsi="Century Gothic"/>
                <w:b/>
                <w:color w:val="8A2424" w:themeColor="text2"/>
                <w:sz w:val="26"/>
                <w:szCs w:val="26"/>
              </w:rPr>
            </w:pPr>
            <w:r w:rsidRPr="003108BA">
              <w:rPr>
                <w:rFonts w:ascii="Century Gothic" w:hAnsi="Century Gothic"/>
                <w:b/>
                <w:color w:val="8A2424" w:themeColor="text2"/>
                <w:sz w:val="26"/>
                <w:szCs w:val="26"/>
              </w:rPr>
              <w:t>Oversigt – Samtaleteknikker ved Jobrettet Samtale</w:t>
            </w:r>
          </w:p>
          <w:p w:rsidR="00874646" w:rsidRPr="00687600" w:rsidRDefault="00874646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</w:p>
        </w:tc>
      </w:tr>
      <w:tr w:rsidR="00874646" w:rsidTr="003108BA">
        <w:trPr>
          <w:gridAfter w:val="1"/>
          <w:wAfter w:w="582" w:type="dxa"/>
          <w:trHeight w:val="344"/>
        </w:trPr>
        <w:tc>
          <w:tcPr>
            <w:tcW w:w="7357" w:type="dxa"/>
            <w:gridSpan w:val="6"/>
          </w:tcPr>
          <w:p w:rsidR="00874646" w:rsidRPr="00874646" w:rsidRDefault="003108BA" w:rsidP="00874646">
            <w:pPr>
              <w:pStyle w:val="Overskrift1"/>
              <w:outlineLvl w:val="0"/>
            </w:pPr>
            <w:r>
              <w:t xml:space="preserve">Nysgerrig lytning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1161230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Nøgleordslytning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4800807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Åbne Spørgsmål</w:t>
            </w:r>
          </w:p>
        </w:tc>
      </w:tr>
      <w:tr w:rsidR="00874646" w:rsidTr="003108BA">
        <w:trPr>
          <w:gridAfter w:val="1"/>
          <w:wAfter w:w="582" w:type="dxa"/>
          <w:trHeight w:val="312"/>
        </w:trPr>
        <w:tc>
          <w:tcPr>
            <w:tcW w:w="7357" w:type="dxa"/>
            <w:gridSpan w:val="6"/>
          </w:tcPr>
          <w:p w:rsidR="00874646" w:rsidRPr="00732887" w:rsidRDefault="00874646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4646" w:rsidTr="003108BA">
        <w:trPr>
          <w:gridAfter w:val="1"/>
          <w:wAfter w:w="582" w:type="dxa"/>
          <w:trHeight w:val="277"/>
        </w:trPr>
        <w:tc>
          <w:tcPr>
            <w:tcW w:w="7357" w:type="dxa"/>
            <w:gridSpan w:val="6"/>
          </w:tcPr>
          <w:p w:rsidR="00874646" w:rsidRPr="000F6263" w:rsidRDefault="00874646" w:rsidP="00874646">
            <w:pPr>
              <w:pStyle w:val="Overskrift1"/>
              <w:outlineLvl w:val="0"/>
            </w:pPr>
            <w:proofErr w:type="spellStart"/>
            <w:r w:rsidRPr="000F6263">
              <w:t>GameMaster</w:t>
            </w:r>
            <w:proofErr w:type="spellEnd"/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19972296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Kont</w:t>
            </w:r>
            <w:r w:rsidR="00680CF2">
              <w:rPr>
                <w:rFonts w:ascii="Century Gothic" w:hAnsi="Century Gothic"/>
                <w:sz w:val="20"/>
                <w:szCs w:val="20"/>
              </w:rPr>
              <w:t>r</w:t>
            </w:r>
            <w:r w:rsidRPr="00732887">
              <w:rPr>
                <w:rFonts w:ascii="Century Gothic" w:hAnsi="Century Gothic"/>
                <w:sz w:val="20"/>
                <w:szCs w:val="20"/>
              </w:rPr>
              <w:t>akt – tid, form, indhold, mål, rammer(lov)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28180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Timeout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1369836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Afslutning </w:t>
            </w:r>
          </w:p>
        </w:tc>
      </w:tr>
      <w:tr w:rsidR="00874646" w:rsidTr="003108BA">
        <w:trPr>
          <w:gridAfter w:val="1"/>
          <w:wAfter w:w="582" w:type="dxa"/>
          <w:trHeight w:val="312"/>
        </w:trPr>
        <w:tc>
          <w:tcPr>
            <w:tcW w:w="7357" w:type="dxa"/>
            <w:gridSpan w:val="6"/>
          </w:tcPr>
          <w:p w:rsidR="00874646" w:rsidRPr="00732887" w:rsidRDefault="00874646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4646" w:rsidTr="003108BA">
        <w:trPr>
          <w:gridAfter w:val="1"/>
          <w:wAfter w:w="582" w:type="dxa"/>
          <w:trHeight w:val="255"/>
        </w:trPr>
        <w:tc>
          <w:tcPr>
            <w:tcW w:w="7357" w:type="dxa"/>
            <w:gridSpan w:val="6"/>
          </w:tcPr>
          <w:p w:rsidR="00874646" w:rsidRPr="0008315A" w:rsidRDefault="00874646" w:rsidP="00874646">
            <w:pPr>
              <w:pStyle w:val="Overskrift1"/>
              <w:outlineLvl w:val="0"/>
            </w:pPr>
            <w:r>
              <w:t>UGU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215582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Undersøge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208358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Give information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1292813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Undersøge</w:t>
            </w:r>
          </w:p>
        </w:tc>
      </w:tr>
      <w:tr w:rsidR="00874646" w:rsidTr="003108BA">
        <w:trPr>
          <w:gridAfter w:val="1"/>
          <w:wAfter w:w="582" w:type="dxa"/>
          <w:trHeight w:val="312"/>
        </w:trPr>
        <w:tc>
          <w:tcPr>
            <w:tcW w:w="7357" w:type="dxa"/>
            <w:gridSpan w:val="6"/>
          </w:tcPr>
          <w:p w:rsidR="00874646" w:rsidRPr="00732887" w:rsidRDefault="00874646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4646" w:rsidTr="003108BA">
        <w:trPr>
          <w:gridAfter w:val="1"/>
          <w:wAfter w:w="582" w:type="dxa"/>
          <w:trHeight w:val="219"/>
        </w:trPr>
        <w:tc>
          <w:tcPr>
            <w:tcW w:w="7357" w:type="dxa"/>
            <w:gridSpan w:val="6"/>
          </w:tcPr>
          <w:p w:rsidR="00874646" w:rsidRPr="00D16A36" w:rsidRDefault="00874646" w:rsidP="00874646">
            <w:pPr>
              <w:pStyle w:val="Overskrift1"/>
              <w:outlineLvl w:val="0"/>
            </w:pPr>
            <w:r>
              <w:t>ABC-Jobplanen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6690675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6D425F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A </w:t>
            </w:r>
            <w:r w:rsidR="006D425F">
              <w:rPr>
                <w:rFonts w:ascii="Century Gothic" w:hAnsi="Century Gothic"/>
                <w:sz w:val="20"/>
                <w:szCs w:val="20"/>
              </w:rPr>
              <w:t>–</w:t>
            </w:r>
            <w:r w:rsidRPr="00732887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6D425F">
              <w:rPr>
                <w:rFonts w:ascii="Century Gothic" w:hAnsi="Century Gothic"/>
                <w:sz w:val="20"/>
                <w:szCs w:val="20"/>
              </w:rPr>
              <w:t>det foretrukne job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1481381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B – det acceptable job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2046091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C – det nødvendige job </w:t>
            </w:r>
          </w:p>
        </w:tc>
      </w:tr>
      <w:tr w:rsidR="00874646" w:rsidTr="003108BA">
        <w:trPr>
          <w:gridAfter w:val="1"/>
          <w:wAfter w:w="582" w:type="dxa"/>
          <w:trHeight w:val="312"/>
        </w:trPr>
        <w:tc>
          <w:tcPr>
            <w:tcW w:w="7357" w:type="dxa"/>
            <w:gridSpan w:val="6"/>
          </w:tcPr>
          <w:p w:rsidR="00874646" w:rsidRPr="00732887" w:rsidRDefault="00874646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4646" w:rsidTr="003108BA">
        <w:trPr>
          <w:gridAfter w:val="1"/>
          <w:wAfter w:w="582" w:type="dxa"/>
          <w:trHeight w:val="183"/>
        </w:trPr>
        <w:tc>
          <w:tcPr>
            <w:tcW w:w="7357" w:type="dxa"/>
            <w:gridSpan w:val="6"/>
          </w:tcPr>
          <w:p w:rsidR="00874646" w:rsidRPr="00D16A36" w:rsidRDefault="003108BA" w:rsidP="00874646">
            <w:pPr>
              <w:pStyle w:val="Overskrift1"/>
              <w:outlineLvl w:val="0"/>
            </w:pPr>
            <w:r>
              <w:t>Motiverende samtale</w:t>
            </w:r>
          </w:p>
        </w:tc>
      </w:tr>
      <w:tr w:rsidR="003108BA" w:rsidTr="003108BA">
        <w:trPr>
          <w:gridAfter w:val="1"/>
          <w:wAfter w:w="582" w:type="dxa"/>
          <w:trHeight w:val="183"/>
        </w:trPr>
        <w:tc>
          <w:tcPr>
            <w:tcW w:w="7357" w:type="dxa"/>
            <w:gridSpan w:val="6"/>
          </w:tcPr>
          <w:p w:rsidR="003108BA" w:rsidRPr="003108BA" w:rsidRDefault="003108BA" w:rsidP="00874646">
            <w:pPr>
              <w:pStyle w:val="Overskrift1"/>
              <w:outlineLvl w:val="0"/>
              <w:rPr>
                <w:sz w:val="20"/>
                <w:szCs w:val="20"/>
              </w:rPr>
            </w:pPr>
            <w:r>
              <w:rPr>
                <w:b w:val="0"/>
              </w:rPr>
              <w:t xml:space="preserve">   </w:t>
            </w:r>
            <w:r w:rsidRPr="003108BA">
              <w:rPr>
                <w:sz w:val="20"/>
                <w:szCs w:val="20"/>
              </w:rPr>
              <w:t>Skala 1-10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1489008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Skalér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551772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Motivation</w:t>
            </w:r>
          </w:p>
        </w:tc>
      </w:tr>
      <w:tr w:rsidR="003108BA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678793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3108BA" w:rsidRDefault="003108BA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3108BA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Ressourcer</w:t>
            </w:r>
          </w:p>
        </w:tc>
      </w:tr>
      <w:tr w:rsidR="00874646" w:rsidTr="003108BA">
        <w:trPr>
          <w:gridAfter w:val="1"/>
          <w:wAfter w:w="582" w:type="dxa"/>
          <w:trHeight w:val="263"/>
        </w:trPr>
        <w:tc>
          <w:tcPr>
            <w:tcW w:w="7357" w:type="dxa"/>
            <w:gridSpan w:val="6"/>
          </w:tcPr>
          <w:p w:rsidR="00874646" w:rsidRPr="003108BA" w:rsidRDefault="00874646" w:rsidP="00EA2024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874646" w:rsidTr="003108BA">
        <w:trPr>
          <w:gridAfter w:val="1"/>
          <w:wAfter w:w="582" w:type="dxa"/>
          <w:trHeight w:val="398"/>
        </w:trPr>
        <w:tc>
          <w:tcPr>
            <w:tcW w:w="7357" w:type="dxa"/>
            <w:gridSpan w:val="6"/>
          </w:tcPr>
          <w:p w:rsidR="00874646" w:rsidRPr="00680CF2" w:rsidRDefault="00680CF2" w:rsidP="00874646">
            <w:pPr>
              <w:pStyle w:val="Overskrift1"/>
              <w:outlineLvl w:val="0"/>
            </w:pPr>
            <w:r>
              <w:rPr>
                <w:b w:val="0"/>
              </w:rPr>
              <w:t xml:space="preserve"> </w:t>
            </w:r>
            <w:r w:rsidR="00874646" w:rsidRPr="00680CF2">
              <w:t xml:space="preserve">Ambivalens </w:t>
            </w:r>
          </w:p>
        </w:tc>
      </w:tr>
      <w:tr w:rsidR="00874646" w:rsidTr="003108BA">
        <w:trPr>
          <w:gridAfter w:val="1"/>
          <w:wAfter w:w="582" w:type="dxa"/>
          <w:trHeight w:val="247"/>
        </w:trPr>
        <w:sdt>
          <w:sdtPr>
            <w:rPr>
              <w:rFonts w:ascii="Century Gothic" w:hAnsi="Century Gothic"/>
              <w:sz w:val="20"/>
              <w:szCs w:val="20"/>
            </w:rPr>
            <w:id w:val="-437458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En plus/minus-liste</w:t>
            </w:r>
          </w:p>
        </w:tc>
      </w:tr>
      <w:tr w:rsidR="00874646" w:rsidTr="003108BA">
        <w:trPr>
          <w:gridAfter w:val="1"/>
          <w:wAfter w:w="582" w:type="dxa"/>
          <w:trHeight w:val="325"/>
        </w:trPr>
        <w:tc>
          <w:tcPr>
            <w:tcW w:w="7357" w:type="dxa"/>
            <w:gridSpan w:val="6"/>
          </w:tcPr>
          <w:p w:rsidR="00874646" w:rsidRPr="00732887" w:rsidRDefault="00874646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74646" w:rsidTr="003108BA">
        <w:trPr>
          <w:gridAfter w:val="1"/>
          <w:wAfter w:w="582" w:type="dxa"/>
          <w:trHeight w:val="257"/>
        </w:trPr>
        <w:tc>
          <w:tcPr>
            <w:tcW w:w="7357" w:type="dxa"/>
            <w:gridSpan w:val="6"/>
          </w:tcPr>
          <w:p w:rsidR="00874646" w:rsidRPr="0008315A" w:rsidRDefault="00874646" w:rsidP="00874646">
            <w:pPr>
              <w:pStyle w:val="Overskrift1"/>
              <w:outlineLvl w:val="0"/>
            </w:pPr>
            <w:r w:rsidRPr="000F6263">
              <w:t>Hjemmeopgave</w:t>
            </w:r>
          </w:p>
        </w:tc>
      </w:tr>
      <w:tr w:rsidR="00874646" w:rsidTr="003108BA">
        <w:trPr>
          <w:gridAfter w:val="1"/>
          <w:wAfter w:w="582" w:type="dxa"/>
          <w:trHeight w:val="234"/>
        </w:trPr>
        <w:sdt>
          <w:sdtPr>
            <w:rPr>
              <w:rFonts w:ascii="Century Gothic" w:hAnsi="Century Gothic"/>
              <w:sz w:val="20"/>
              <w:szCs w:val="20"/>
            </w:rPr>
            <w:id w:val="953597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SMART-modellen</w:t>
            </w:r>
          </w:p>
        </w:tc>
      </w:tr>
      <w:tr w:rsidR="00874646" w:rsidTr="003108BA">
        <w:trPr>
          <w:gridAfter w:val="1"/>
          <w:wAfter w:w="582" w:type="dxa"/>
          <w:trHeight w:val="234"/>
        </w:trPr>
        <w:sdt>
          <w:sdtPr>
            <w:rPr>
              <w:rFonts w:ascii="Century Gothic" w:hAnsi="Century Gothic"/>
              <w:sz w:val="20"/>
              <w:szCs w:val="20"/>
            </w:rPr>
            <w:id w:val="-184122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dxa"/>
              </w:tcPr>
              <w:p w:rsidR="00874646" w:rsidRPr="00732887" w:rsidRDefault="00874646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925" w:type="dxa"/>
            <w:gridSpan w:val="5"/>
          </w:tcPr>
          <w:p w:rsidR="00874646" w:rsidRPr="00732887" w:rsidRDefault="00874646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Progression ved målbare aftaler</w:t>
            </w:r>
          </w:p>
        </w:tc>
      </w:tr>
      <w:tr w:rsidR="00A1588F" w:rsidTr="00680CF2">
        <w:trPr>
          <w:trHeight w:val="709"/>
        </w:trPr>
        <w:tc>
          <w:tcPr>
            <w:tcW w:w="850" w:type="dxa"/>
            <w:gridSpan w:val="2"/>
          </w:tcPr>
          <w:p w:rsidR="00A1588F" w:rsidRPr="00687600" w:rsidRDefault="00A1588F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</w:p>
        </w:tc>
        <w:tc>
          <w:tcPr>
            <w:tcW w:w="1463" w:type="dxa"/>
            <w:gridSpan w:val="2"/>
          </w:tcPr>
          <w:p w:rsidR="00A1588F" w:rsidRPr="00687600" w:rsidRDefault="00A1588F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</w:p>
        </w:tc>
        <w:tc>
          <w:tcPr>
            <w:tcW w:w="5626" w:type="dxa"/>
            <w:gridSpan w:val="3"/>
          </w:tcPr>
          <w:p w:rsidR="00A1588F" w:rsidRPr="00687600" w:rsidRDefault="00A1588F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  <w:r>
              <w:rPr>
                <w:rFonts w:ascii="Century Gothic" w:hAnsi="Century Gothic"/>
                <w:b/>
                <w:noProof/>
                <w:color w:val="8A2424" w:themeColor="text2"/>
                <w:sz w:val="10"/>
                <w:szCs w:val="1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1418590</wp:posOffset>
                  </wp:positionH>
                  <wp:positionV relativeFrom="paragraph">
                    <wp:posOffset>0</wp:posOffset>
                  </wp:positionV>
                  <wp:extent cx="2019300" cy="575945"/>
                  <wp:effectExtent l="0" t="0" r="0" b="0"/>
                  <wp:wrapTight wrapText="bothSides">
                    <wp:wrapPolygon edited="0">
                      <wp:start x="6725" y="0"/>
                      <wp:lineTo x="6317" y="1429"/>
                      <wp:lineTo x="6317" y="7859"/>
                      <wp:lineTo x="7336" y="11431"/>
                      <wp:lineTo x="7336" y="12860"/>
                      <wp:lineTo x="19358" y="15003"/>
                      <wp:lineTo x="20377" y="15003"/>
                      <wp:lineTo x="21396" y="13574"/>
                      <wp:lineTo x="21396" y="3572"/>
                      <wp:lineTo x="9374" y="0"/>
                      <wp:lineTo x="6725" y="0"/>
                    </wp:wrapPolygon>
                  </wp:wrapTight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1588F" w:rsidTr="003108BA">
        <w:trPr>
          <w:trHeight w:val="403"/>
        </w:trPr>
        <w:tc>
          <w:tcPr>
            <w:tcW w:w="850" w:type="dxa"/>
            <w:gridSpan w:val="2"/>
          </w:tcPr>
          <w:p w:rsidR="00A1588F" w:rsidRPr="0006016E" w:rsidRDefault="00A1588F" w:rsidP="00EA2024">
            <w:pPr>
              <w:rPr>
                <w:rFonts w:ascii="Century Gothic" w:hAnsi="Century Gothic"/>
                <w:b/>
                <w:color w:val="C00000"/>
                <w:sz w:val="26"/>
                <w:szCs w:val="26"/>
              </w:rPr>
            </w:pPr>
          </w:p>
        </w:tc>
        <w:tc>
          <w:tcPr>
            <w:tcW w:w="7089" w:type="dxa"/>
            <w:gridSpan w:val="5"/>
          </w:tcPr>
          <w:p w:rsidR="00A1588F" w:rsidRPr="003108BA" w:rsidRDefault="00A1588F" w:rsidP="00EA2024">
            <w:pPr>
              <w:rPr>
                <w:rFonts w:ascii="Century Gothic" w:hAnsi="Century Gothic"/>
                <w:b/>
                <w:color w:val="8A2424" w:themeColor="text2"/>
                <w:sz w:val="26"/>
                <w:szCs w:val="26"/>
              </w:rPr>
            </w:pPr>
            <w:r w:rsidRPr="003108BA">
              <w:rPr>
                <w:rFonts w:ascii="Century Gothic" w:hAnsi="Century Gothic"/>
                <w:b/>
                <w:color w:val="8A2424" w:themeColor="text2"/>
                <w:sz w:val="26"/>
                <w:szCs w:val="26"/>
              </w:rPr>
              <w:t>Oversigt – Samtaleteknikker ved Jobrettet Samtale</w:t>
            </w:r>
          </w:p>
          <w:p w:rsidR="00A1588F" w:rsidRPr="00687600" w:rsidRDefault="00A1588F" w:rsidP="00EA2024">
            <w:pPr>
              <w:rPr>
                <w:rFonts w:ascii="Century Gothic" w:hAnsi="Century Gothic"/>
                <w:b/>
                <w:color w:val="8A2424" w:themeColor="text2"/>
                <w:sz w:val="10"/>
                <w:szCs w:val="10"/>
              </w:rPr>
            </w:pPr>
          </w:p>
        </w:tc>
      </w:tr>
      <w:tr w:rsidR="00A1588F" w:rsidTr="003108BA">
        <w:trPr>
          <w:trHeight w:val="344"/>
        </w:trPr>
        <w:tc>
          <w:tcPr>
            <w:tcW w:w="850" w:type="dxa"/>
            <w:gridSpan w:val="2"/>
          </w:tcPr>
          <w:p w:rsidR="00A1588F" w:rsidRPr="00732887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732887" w:rsidRDefault="003108BA" w:rsidP="00874646">
            <w:pPr>
              <w:pStyle w:val="Overskrift1"/>
              <w:outlineLvl w:val="0"/>
            </w:pPr>
            <w:r>
              <w:t xml:space="preserve">Nysgerrig lytning 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33742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Nøgleordslytning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89730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3108BA" w:rsidP="00EA2024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Åbne Spørgsmål</w:t>
            </w:r>
          </w:p>
        </w:tc>
      </w:tr>
      <w:tr w:rsidR="00A1588F" w:rsidTr="003108BA">
        <w:trPr>
          <w:trHeight w:val="312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88F" w:rsidTr="003108BA">
        <w:trPr>
          <w:trHeight w:val="277"/>
        </w:trPr>
        <w:tc>
          <w:tcPr>
            <w:tcW w:w="850" w:type="dxa"/>
            <w:gridSpan w:val="2"/>
          </w:tcPr>
          <w:p w:rsidR="00A1588F" w:rsidRPr="000F6263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0F6263" w:rsidRDefault="00A1588F" w:rsidP="00874646">
            <w:pPr>
              <w:pStyle w:val="Overskrift1"/>
              <w:outlineLvl w:val="0"/>
            </w:pPr>
            <w:proofErr w:type="spellStart"/>
            <w:r w:rsidRPr="000F6263">
              <w:t>GameMaster</w:t>
            </w:r>
            <w:proofErr w:type="spellEnd"/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952306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Kont</w:t>
            </w:r>
            <w:r w:rsidR="00680CF2">
              <w:rPr>
                <w:rFonts w:ascii="Century Gothic" w:hAnsi="Century Gothic"/>
                <w:sz w:val="20"/>
                <w:szCs w:val="20"/>
              </w:rPr>
              <w:t>r</w:t>
            </w:r>
            <w:r w:rsidRPr="00732887">
              <w:rPr>
                <w:rFonts w:ascii="Century Gothic" w:hAnsi="Century Gothic"/>
                <w:sz w:val="20"/>
                <w:szCs w:val="20"/>
              </w:rPr>
              <w:t>akt – tid, form, indhold, mål, rammer(lov)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04949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Timeout 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12065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Afslutning </w:t>
            </w:r>
          </w:p>
        </w:tc>
      </w:tr>
      <w:tr w:rsidR="00A1588F" w:rsidTr="003108BA">
        <w:trPr>
          <w:trHeight w:val="312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88F" w:rsidTr="003108BA">
        <w:trPr>
          <w:trHeight w:val="255"/>
        </w:trPr>
        <w:tc>
          <w:tcPr>
            <w:tcW w:w="850" w:type="dxa"/>
            <w:gridSpan w:val="2"/>
          </w:tcPr>
          <w:p w:rsidR="00A1588F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08315A" w:rsidRDefault="00A1588F" w:rsidP="00874646">
            <w:pPr>
              <w:pStyle w:val="Overskrift1"/>
              <w:outlineLvl w:val="0"/>
            </w:pPr>
            <w:r>
              <w:t>UGU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191638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Undersøge 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062973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Give information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063099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Undersøge</w:t>
            </w:r>
          </w:p>
        </w:tc>
      </w:tr>
      <w:tr w:rsidR="00A1588F" w:rsidTr="003108BA">
        <w:trPr>
          <w:trHeight w:val="312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88F" w:rsidTr="003108BA">
        <w:trPr>
          <w:trHeight w:val="219"/>
        </w:trPr>
        <w:tc>
          <w:tcPr>
            <w:tcW w:w="850" w:type="dxa"/>
            <w:gridSpan w:val="2"/>
          </w:tcPr>
          <w:p w:rsidR="00A1588F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D16A36" w:rsidRDefault="00A1588F" w:rsidP="00874646">
            <w:pPr>
              <w:pStyle w:val="Overskrift1"/>
              <w:outlineLvl w:val="0"/>
            </w:pPr>
            <w:r>
              <w:t>ABC-Jobplanen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741551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6D425F" w:rsidP="006D425F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 – det foretrukne job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88924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B – det acceptable job 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2086907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 xml:space="preserve">C – det nødvendige job </w:t>
            </w:r>
          </w:p>
        </w:tc>
      </w:tr>
      <w:tr w:rsidR="00A1588F" w:rsidTr="003108BA">
        <w:trPr>
          <w:trHeight w:val="312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108BA" w:rsidTr="003108BA">
        <w:trPr>
          <w:trHeight w:val="312"/>
        </w:trPr>
        <w:tc>
          <w:tcPr>
            <w:tcW w:w="850" w:type="dxa"/>
            <w:gridSpan w:val="2"/>
          </w:tcPr>
          <w:p w:rsidR="003108BA" w:rsidRPr="00732887" w:rsidRDefault="003108BA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3108BA" w:rsidRPr="003108BA" w:rsidRDefault="003108BA" w:rsidP="00EA2024">
            <w:pPr>
              <w:rPr>
                <w:rFonts w:asciiTheme="majorHAnsi" w:hAnsiTheme="majorHAnsi"/>
                <w:b/>
                <w:sz w:val="23"/>
                <w:szCs w:val="23"/>
              </w:rPr>
            </w:pPr>
            <w:r w:rsidRPr="003108BA">
              <w:rPr>
                <w:rFonts w:asciiTheme="majorHAnsi" w:hAnsiTheme="majorHAnsi"/>
                <w:b/>
                <w:color w:val="112A4B" w:themeColor="text1"/>
                <w:sz w:val="23"/>
                <w:szCs w:val="23"/>
              </w:rPr>
              <w:t>Motiverende samtale</w:t>
            </w:r>
          </w:p>
        </w:tc>
      </w:tr>
      <w:tr w:rsidR="00A1588F" w:rsidTr="003108BA">
        <w:trPr>
          <w:trHeight w:val="183"/>
        </w:trPr>
        <w:tc>
          <w:tcPr>
            <w:tcW w:w="850" w:type="dxa"/>
            <w:gridSpan w:val="2"/>
          </w:tcPr>
          <w:p w:rsidR="00A1588F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3108BA" w:rsidRDefault="003108BA" w:rsidP="00874646">
            <w:pPr>
              <w:pStyle w:val="Overskrift1"/>
              <w:outlineLvl w:val="0"/>
              <w:rPr>
                <w:sz w:val="20"/>
                <w:szCs w:val="20"/>
              </w:rPr>
            </w:pPr>
            <w:r>
              <w:t xml:space="preserve">  </w:t>
            </w:r>
            <w:r w:rsidR="00A1588F" w:rsidRPr="003108BA">
              <w:rPr>
                <w:sz w:val="20"/>
                <w:szCs w:val="20"/>
              </w:rPr>
              <w:t>Skala 1-10</w:t>
            </w:r>
          </w:p>
        </w:tc>
      </w:tr>
      <w:tr w:rsidR="003108BA" w:rsidTr="003108BA">
        <w:trPr>
          <w:trHeight w:val="247"/>
        </w:trPr>
        <w:tc>
          <w:tcPr>
            <w:tcW w:w="850" w:type="dxa"/>
            <w:gridSpan w:val="2"/>
          </w:tcPr>
          <w:p w:rsidR="003108BA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420842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108BA" w:rsidRPr="00732887" w:rsidRDefault="003108BA" w:rsidP="003108B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3108BA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Skalér</w:t>
            </w:r>
          </w:p>
        </w:tc>
      </w:tr>
      <w:tr w:rsidR="003108BA" w:rsidTr="003108BA">
        <w:trPr>
          <w:trHeight w:val="247"/>
        </w:trPr>
        <w:tc>
          <w:tcPr>
            <w:tcW w:w="850" w:type="dxa"/>
            <w:gridSpan w:val="2"/>
          </w:tcPr>
          <w:p w:rsidR="003108BA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26097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108BA" w:rsidRPr="00732887" w:rsidRDefault="003108BA" w:rsidP="003108B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3108BA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Motivation</w:t>
            </w:r>
          </w:p>
        </w:tc>
      </w:tr>
      <w:tr w:rsidR="003108BA" w:rsidTr="003108BA">
        <w:trPr>
          <w:trHeight w:val="247"/>
        </w:trPr>
        <w:tc>
          <w:tcPr>
            <w:tcW w:w="850" w:type="dxa"/>
            <w:gridSpan w:val="2"/>
          </w:tcPr>
          <w:p w:rsidR="003108BA" w:rsidRPr="00732887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26049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3108BA" w:rsidRDefault="003108BA" w:rsidP="003108BA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3108BA" w:rsidRDefault="003108BA" w:rsidP="003108BA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Ressourcer</w:t>
            </w:r>
          </w:p>
        </w:tc>
      </w:tr>
      <w:tr w:rsidR="00A1588F" w:rsidTr="003108BA">
        <w:trPr>
          <w:trHeight w:val="325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88F" w:rsidTr="003108BA">
        <w:trPr>
          <w:trHeight w:val="398"/>
        </w:trPr>
        <w:tc>
          <w:tcPr>
            <w:tcW w:w="850" w:type="dxa"/>
            <w:gridSpan w:val="2"/>
          </w:tcPr>
          <w:p w:rsidR="00A1588F" w:rsidRPr="00732887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680CF2" w:rsidRDefault="00A1588F" w:rsidP="00874646">
            <w:pPr>
              <w:pStyle w:val="Overskrift1"/>
              <w:outlineLvl w:val="0"/>
            </w:pPr>
            <w:r w:rsidRPr="00680CF2">
              <w:t xml:space="preserve">Ambivalens </w:t>
            </w:r>
          </w:p>
        </w:tc>
      </w:tr>
      <w:tr w:rsidR="00A1588F" w:rsidTr="003108BA">
        <w:trPr>
          <w:trHeight w:val="247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1413663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En plus/minus-liste</w:t>
            </w:r>
          </w:p>
        </w:tc>
      </w:tr>
      <w:tr w:rsidR="00A1588F" w:rsidTr="003108BA">
        <w:trPr>
          <w:trHeight w:val="325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7089" w:type="dxa"/>
            <w:gridSpan w:val="5"/>
          </w:tcPr>
          <w:p w:rsidR="00A1588F" w:rsidRPr="00732887" w:rsidRDefault="00A1588F" w:rsidP="00EA2024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A1588F" w:rsidTr="003108BA">
        <w:trPr>
          <w:trHeight w:val="257"/>
        </w:trPr>
        <w:tc>
          <w:tcPr>
            <w:tcW w:w="850" w:type="dxa"/>
            <w:gridSpan w:val="2"/>
          </w:tcPr>
          <w:p w:rsidR="00A1588F" w:rsidRPr="000F6263" w:rsidRDefault="00A1588F" w:rsidP="00874646">
            <w:pPr>
              <w:pStyle w:val="Overskrift1"/>
              <w:outlineLvl w:val="0"/>
            </w:pPr>
          </w:p>
        </w:tc>
        <w:tc>
          <w:tcPr>
            <w:tcW w:w="7089" w:type="dxa"/>
            <w:gridSpan w:val="5"/>
          </w:tcPr>
          <w:p w:rsidR="00A1588F" w:rsidRPr="0008315A" w:rsidRDefault="00A1588F" w:rsidP="00874646">
            <w:pPr>
              <w:pStyle w:val="Overskrift1"/>
              <w:outlineLvl w:val="0"/>
            </w:pPr>
            <w:r w:rsidRPr="000F6263">
              <w:t>Hjemmeopgave</w:t>
            </w:r>
          </w:p>
        </w:tc>
      </w:tr>
      <w:tr w:rsidR="00A1588F" w:rsidTr="003108BA">
        <w:trPr>
          <w:trHeight w:val="234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1620831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SMART-modellen</w:t>
            </w:r>
          </w:p>
        </w:tc>
      </w:tr>
      <w:tr w:rsidR="00A1588F" w:rsidTr="003108BA">
        <w:trPr>
          <w:trHeight w:val="234"/>
        </w:trPr>
        <w:tc>
          <w:tcPr>
            <w:tcW w:w="850" w:type="dxa"/>
            <w:gridSpan w:val="2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sdt>
          <w:sdtPr>
            <w:rPr>
              <w:rFonts w:ascii="Century Gothic" w:hAnsi="Century Gothic"/>
              <w:sz w:val="20"/>
              <w:szCs w:val="20"/>
            </w:rPr>
            <w:id w:val="-377703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1" w:type="dxa"/>
              </w:tcPr>
              <w:p w:rsidR="00A1588F" w:rsidRPr="00732887" w:rsidRDefault="00A1588F" w:rsidP="00EA2024">
                <w:pPr>
                  <w:rPr>
                    <w:rFonts w:ascii="Century Gothic" w:hAnsi="Century Gothic"/>
                    <w:sz w:val="20"/>
                    <w:szCs w:val="20"/>
                  </w:rPr>
                </w:pPr>
                <w:r w:rsidRPr="0073288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668" w:type="dxa"/>
            <w:gridSpan w:val="4"/>
          </w:tcPr>
          <w:p w:rsidR="00A1588F" w:rsidRPr="00732887" w:rsidRDefault="00A1588F" w:rsidP="00EA2024">
            <w:pPr>
              <w:rPr>
                <w:rFonts w:ascii="Century Gothic" w:hAnsi="Century Gothic"/>
                <w:sz w:val="20"/>
                <w:szCs w:val="20"/>
              </w:rPr>
            </w:pPr>
            <w:r w:rsidRPr="00732887">
              <w:rPr>
                <w:rFonts w:ascii="Century Gothic" w:hAnsi="Century Gothic"/>
                <w:sz w:val="20"/>
                <w:szCs w:val="20"/>
              </w:rPr>
              <w:t>Progression ved målbare aftaler</w:t>
            </w:r>
          </w:p>
        </w:tc>
      </w:tr>
    </w:tbl>
    <w:p w:rsidR="00874646" w:rsidRDefault="00874646"/>
    <w:sectPr w:rsidR="00874646" w:rsidSect="00680CF2">
      <w:footerReference w:type="default" r:id="rId8"/>
      <w:pgSz w:w="16838" w:h="11906" w:orient="landscape"/>
      <w:pgMar w:top="851" w:right="1134" w:bottom="567" w:left="1134" w:header="57" w:footer="51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43E" w:rsidRDefault="00D6443E" w:rsidP="00D6443E">
      <w:r>
        <w:separator/>
      </w:r>
    </w:p>
  </w:endnote>
  <w:endnote w:type="continuationSeparator" w:id="0">
    <w:p w:rsidR="00D6443E" w:rsidRDefault="00D6443E" w:rsidP="00D64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dobe Garamond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43E" w:rsidRDefault="00680CF2">
    <w:pPr>
      <w:pStyle w:val="Sidefod"/>
    </w:pPr>
    <w:r>
      <w:rPr>
        <w:noProof/>
        <w:color w:val="1F497D"/>
      </w:rPr>
      <w:drawing>
        <wp:anchor distT="0" distB="0" distL="114300" distR="114300" simplePos="0" relativeHeight="251661312" behindDoc="0" locked="0" layoutInCell="1" allowOverlap="1" wp14:anchorId="5FC51D0C" wp14:editId="27F84707">
          <wp:simplePos x="0" y="0"/>
          <wp:positionH relativeFrom="margin">
            <wp:posOffset>7990205</wp:posOffset>
          </wp:positionH>
          <wp:positionV relativeFrom="paragraph">
            <wp:posOffset>-4914</wp:posOffset>
          </wp:positionV>
          <wp:extent cx="1564863" cy="355966"/>
          <wp:effectExtent l="0" t="0" r="0" b="6350"/>
          <wp:wrapNone/>
          <wp:docPr id="3" name="Billede 3" descr="Beskrivelse: Beskrivelse: Beskrivelse: C:\Users\MD\AppData\Local\Microsoft\Windows\Temporary Internet Files\Content.Outlook\LJQJRQU9\Marselisborg-u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C:\Users\MD\AppData\Local\Microsoft\Windows\Temporary Internet Files\Content.Outlook\LJQJRQU9\Marselisborg-ukv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63" cy="35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1F497D"/>
      </w:rPr>
      <w:drawing>
        <wp:anchor distT="0" distB="0" distL="114300" distR="114300" simplePos="0" relativeHeight="251659264" behindDoc="0" locked="0" layoutInCell="1" allowOverlap="1" wp14:anchorId="29735552" wp14:editId="489D023B">
          <wp:simplePos x="0" y="0"/>
          <wp:positionH relativeFrom="margin">
            <wp:posOffset>2742676</wp:posOffset>
          </wp:positionH>
          <wp:positionV relativeFrom="paragraph">
            <wp:posOffset>7509</wp:posOffset>
          </wp:positionV>
          <wp:extent cx="1564863" cy="355966"/>
          <wp:effectExtent l="0" t="0" r="0" b="6350"/>
          <wp:wrapNone/>
          <wp:docPr id="5" name="Billede 5" descr="Beskrivelse: Beskrivelse: Beskrivelse: C:\Users\MD\AppData\Local\Microsoft\Windows\Temporary Internet Files\Content.Outlook\LJQJRQU9\Marselisborg-uk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skrivelse: Beskrivelse: Beskrivelse: C:\Users\MD\AppData\Local\Microsoft\Windows\Temporary Internet Files\Content.Outlook\LJQJRQU9\Marselisborg-ukv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4863" cy="3559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43E" w:rsidRDefault="00D6443E" w:rsidP="00D6443E">
      <w:r>
        <w:separator/>
      </w:r>
    </w:p>
  </w:footnote>
  <w:footnote w:type="continuationSeparator" w:id="0">
    <w:p w:rsidR="00D6443E" w:rsidRDefault="00D6443E" w:rsidP="00D6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46"/>
    <w:rsid w:val="000875CF"/>
    <w:rsid w:val="001177BB"/>
    <w:rsid w:val="001B1513"/>
    <w:rsid w:val="002D2D0A"/>
    <w:rsid w:val="003108BA"/>
    <w:rsid w:val="0031402B"/>
    <w:rsid w:val="003162F2"/>
    <w:rsid w:val="00680CF2"/>
    <w:rsid w:val="006D425F"/>
    <w:rsid w:val="00874646"/>
    <w:rsid w:val="00910563"/>
    <w:rsid w:val="00A1588F"/>
    <w:rsid w:val="00BD3FCE"/>
    <w:rsid w:val="00D6443E"/>
    <w:rsid w:val="00E0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46"/>
    <w:pPr>
      <w:spacing w:after="0" w:line="240" w:lineRule="auto"/>
    </w:pPr>
    <w:rPr>
      <w:rFonts w:ascii="Verdana" w:hAnsi="Verdana" w:cs="Times New Roman"/>
      <w:color w:val="000000"/>
      <w:sz w:val="17"/>
      <w:szCs w:val="17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74646"/>
    <w:pPr>
      <w:spacing w:before="60" w:after="20"/>
      <w:contextualSpacing/>
      <w:outlineLvl w:val="0"/>
    </w:pPr>
    <w:rPr>
      <w:rFonts w:ascii="Century Gothic" w:eastAsia="Times New Roman" w:hAnsi="Century Gothic"/>
      <w:b/>
      <w:color w:val="112A4B" w:themeColor="text1"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74646"/>
    <w:rPr>
      <w:rFonts w:ascii="Century Gothic" w:eastAsia="Times New Roman" w:hAnsi="Century Gothic" w:cs="Times New Roman"/>
      <w:b/>
      <w:color w:val="112A4B" w:themeColor="text1"/>
      <w:sz w:val="23"/>
      <w:szCs w:val="23"/>
      <w:lang w:eastAsia="da-DK"/>
    </w:rPr>
  </w:style>
  <w:style w:type="table" w:styleId="Tabel-Gitter">
    <w:name w:val="Table Grid"/>
    <w:basedOn w:val="Tabel-Normal"/>
    <w:rsid w:val="0087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644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43E"/>
    <w:rPr>
      <w:rFonts w:ascii="Verdana" w:hAnsi="Verdana" w:cs="Times New Roman"/>
      <w:color w:val="000000"/>
      <w:sz w:val="17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644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43E"/>
    <w:rPr>
      <w:rFonts w:ascii="Verdana" w:hAnsi="Verdana" w:cs="Times New Roman"/>
      <w:color w:val="000000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D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D0A"/>
    <w:rPr>
      <w:rFonts w:ascii="Tahoma" w:hAnsi="Tahoma" w:cs="Tahoma"/>
      <w:color w:val="000000"/>
      <w:sz w:val="16"/>
      <w:szCs w:val="16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46"/>
    <w:pPr>
      <w:spacing w:after="0" w:line="240" w:lineRule="auto"/>
    </w:pPr>
    <w:rPr>
      <w:rFonts w:ascii="Verdana" w:hAnsi="Verdana" w:cs="Times New Roman"/>
      <w:color w:val="000000"/>
      <w:sz w:val="17"/>
      <w:szCs w:val="17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874646"/>
    <w:pPr>
      <w:spacing w:before="60" w:after="20"/>
      <w:contextualSpacing/>
      <w:outlineLvl w:val="0"/>
    </w:pPr>
    <w:rPr>
      <w:rFonts w:ascii="Century Gothic" w:eastAsia="Times New Roman" w:hAnsi="Century Gothic"/>
      <w:b/>
      <w:color w:val="112A4B" w:themeColor="text1"/>
      <w:sz w:val="23"/>
      <w:szCs w:val="23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874646"/>
    <w:rPr>
      <w:rFonts w:ascii="Century Gothic" w:eastAsia="Times New Roman" w:hAnsi="Century Gothic" w:cs="Times New Roman"/>
      <w:b/>
      <w:color w:val="112A4B" w:themeColor="text1"/>
      <w:sz w:val="23"/>
      <w:szCs w:val="23"/>
      <w:lang w:eastAsia="da-DK"/>
    </w:rPr>
  </w:style>
  <w:style w:type="table" w:styleId="Tabel-Gitter">
    <w:name w:val="Table Grid"/>
    <w:basedOn w:val="Tabel-Normal"/>
    <w:rsid w:val="008746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D6443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D6443E"/>
    <w:rPr>
      <w:rFonts w:ascii="Verdana" w:hAnsi="Verdana" w:cs="Times New Roman"/>
      <w:color w:val="000000"/>
      <w:sz w:val="17"/>
      <w:szCs w:val="17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6443E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D6443E"/>
    <w:rPr>
      <w:rFonts w:ascii="Verdana" w:hAnsi="Verdana" w:cs="Times New Roman"/>
      <w:color w:val="000000"/>
      <w:sz w:val="17"/>
      <w:szCs w:val="17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D2D0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D2D0A"/>
    <w:rPr>
      <w:rFonts w:ascii="Tahoma" w:hAnsi="Tahoma" w:cs="Tahoma"/>
      <w:color w:val="000000"/>
      <w:sz w:val="16"/>
      <w:szCs w:val="16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D5A91.91F47FD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Marselisborg">
      <a:dk1>
        <a:srgbClr val="112A4B"/>
      </a:dk1>
      <a:lt1>
        <a:sysClr val="window" lastClr="FFFFFF"/>
      </a:lt1>
      <a:dk2>
        <a:srgbClr val="8A2424"/>
      </a:dk2>
      <a:lt2>
        <a:srgbClr val="E9EFF0"/>
      </a:lt2>
      <a:accent1>
        <a:srgbClr val="9FB5BC"/>
      </a:accent1>
      <a:accent2>
        <a:srgbClr val="D4DFE1"/>
      </a:accent2>
      <a:accent3>
        <a:srgbClr val="112A4B"/>
      </a:accent3>
      <a:accent4>
        <a:srgbClr val="8A2424"/>
      </a:accent4>
      <a:accent5>
        <a:srgbClr val="E9EFF0"/>
      </a:accent5>
      <a:accent6>
        <a:srgbClr val="9FB5BC"/>
      </a:accent6>
      <a:hlink>
        <a:srgbClr val="D4DFE1"/>
      </a:hlink>
      <a:folHlink>
        <a:srgbClr val="FFFFFF"/>
      </a:folHlink>
    </a:clrScheme>
    <a:fontScheme name="Marselisborg">
      <a:majorFont>
        <a:latin typeface="Century Gothic"/>
        <a:ea typeface=""/>
        <a:cs typeface=""/>
      </a:majorFont>
      <a:minorFont>
        <a:latin typeface="Adobe Garamond Pro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ScanNet</Company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Søndergaard Bisgaard</dc:creator>
  <cp:keywords/>
  <dc:description/>
  <cp:lastModifiedBy>Britha Petersen</cp:lastModifiedBy>
  <cp:revision>5</cp:revision>
  <dcterms:created xsi:type="dcterms:W3CDTF">2015-10-06T09:03:00Z</dcterms:created>
  <dcterms:modified xsi:type="dcterms:W3CDTF">2016-02-03T10:33:00Z</dcterms:modified>
  <cp:contentStatus>Endelig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